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9B7" w:rsidRPr="005E5B6B" w:rsidRDefault="005E5B6B">
      <w:pPr>
        <w:rPr>
          <w:rFonts w:ascii="Times New Roman" w:eastAsia="宋体" w:hAnsi="Times New Roman" w:cs="Times New Roman"/>
        </w:rPr>
      </w:pPr>
      <w:r w:rsidRPr="005E5B6B">
        <w:rPr>
          <w:rFonts w:ascii="Times New Roman" w:eastAsia="宋体" w:hAnsi="Times New Roman" w:cs="Times New Roman"/>
        </w:rPr>
        <w:t>附件</w:t>
      </w:r>
      <w:r w:rsidRPr="005E5B6B">
        <w:rPr>
          <w:rFonts w:ascii="Times New Roman" w:eastAsia="宋体" w:hAnsi="Times New Roman" w:cs="Times New Roman"/>
        </w:rPr>
        <w:t>1</w:t>
      </w:r>
      <w:r w:rsidRPr="005E5B6B">
        <w:rPr>
          <w:rFonts w:ascii="Times New Roman" w:eastAsia="宋体" w:hAnsi="Times New Roman" w:cs="Times New Roman"/>
        </w:rPr>
        <w:t>：</w:t>
      </w:r>
    </w:p>
    <w:p w:rsidR="005E5B6B" w:rsidRPr="005E5B6B" w:rsidRDefault="005E5B6B" w:rsidP="005E5B6B">
      <w:pPr>
        <w:spacing w:beforeLines="50" w:before="156" w:afterLines="100" w:after="312"/>
        <w:jc w:val="center"/>
        <w:rPr>
          <w:rFonts w:ascii="黑体" w:eastAsia="黑体" w:hAnsi="黑体"/>
          <w:sz w:val="36"/>
          <w:szCs w:val="36"/>
        </w:rPr>
      </w:pPr>
      <w:r w:rsidRPr="005E5B6B">
        <w:rPr>
          <w:rFonts w:ascii="黑体" w:eastAsia="黑体" w:hAnsi="黑体" w:hint="eastAsia"/>
          <w:sz w:val="36"/>
          <w:szCs w:val="36"/>
        </w:rPr>
        <w:t>制修订标准项目申请表</w:t>
      </w:r>
    </w:p>
    <w:p w:rsidR="005E5B6B" w:rsidRPr="005E5B6B" w:rsidRDefault="005E5B6B" w:rsidP="005E5B6B">
      <w:pPr>
        <w:spacing w:afterLines="50" w:after="156"/>
        <w:rPr>
          <w:rFonts w:ascii="黑体" w:eastAsia="黑体" w:hAnsi="黑体"/>
          <w:sz w:val="28"/>
          <w:szCs w:val="28"/>
          <w:u w:val="single"/>
          <w:vertAlign w:val="superscript"/>
        </w:rPr>
      </w:pPr>
      <w:r w:rsidRPr="005E5B6B">
        <w:rPr>
          <w:rFonts w:ascii="黑体" w:eastAsia="黑体" w:hAnsi="黑体" w:hint="eastAsia"/>
          <w:sz w:val="28"/>
          <w:szCs w:val="28"/>
        </w:rPr>
        <w:t xml:space="preserve">单位（盖章）： </w:t>
      </w:r>
      <w:r w:rsidRPr="005E5B6B">
        <w:rPr>
          <w:rFonts w:ascii="黑体" w:eastAsia="黑体" w:hAnsi="黑体"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700"/>
      </w:tblGrid>
      <w:tr w:rsidR="005E5B6B" w:rsidRPr="005E5B6B" w:rsidTr="00045EEE">
        <w:tblPrEx>
          <w:tblCellMar>
            <w:top w:w="0" w:type="dxa"/>
            <w:bottom w:w="0" w:type="dxa"/>
          </w:tblCellMar>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rsidR="005E5B6B" w:rsidRPr="00937967" w:rsidRDefault="005E5B6B" w:rsidP="005E5B6B">
            <w:pPr>
              <w:rPr>
                <w:rFonts w:ascii="Times New Roman" w:eastAsia="宋体" w:hAnsi="Times New Roman" w:cs="Times New Roman"/>
                <w:sz w:val="24"/>
                <w:szCs w:val="24"/>
              </w:rPr>
            </w:pPr>
          </w:p>
          <w:p w:rsidR="005E5B6B" w:rsidRPr="00937967" w:rsidRDefault="005E5B6B" w:rsidP="005E5B6B">
            <w:pPr>
              <w:rPr>
                <w:rFonts w:ascii="Times New Roman" w:eastAsia="宋体" w:hAnsi="Times New Roman" w:cs="Times New Roman"/>
                <w:sz w:val="24"/>
                <w:szCs w:val="24"/>
              </w:rPr>
            </w:pPr>
            <w:r w:rsidRPr="00937967">
              <w:rPr>
                <w:rFonts w:ascii="Times New Roman" w:eastAsia="宋体" w:hAnsi="Times New Roman" w:cs="Times New Roman"/>
                <w:sz w:val="24"/>
                <w:szCs w:val="24"/>
              </w:rPr>
              <w:t>制修订标准项目名称</w:t>
            </w:r>
          </w:p>
          <w:p w:rsidR="005E5B6B" w:rsidRPr="00937967" w:rsidRDefault="005E5B6B" w:rsidP="005E5B6B">
            <w:pPr>
              <w:rPr>
                <w:rFonts w:ascii="Times New Roman" w:eastAsia="宋体" w:hAnsi="Times New Roman" w:cs="Times New Roman"/>
                <w:sz w:val="24"/>
                <w:szCs w:val="24"/>
                <w:vertAlign w:val="superscript"/>
              </w:rPr>
            </w:pPr>
          </w:p>
        </w:tc>
        <w:tc>
          <w:tcPr>
            <w:tcW w:w="5700" w:type="dxa"/>
            <w:tcBorders>
              <w:top w:val="single" w:sz="4" w:space="0" w:color="auto"/>
              <w:left w:val="single" w:sz="4" w:space="0" w:color="auto"/>
              <w:bottom w:val="single" w:sz="4" w:space="0" w:color="auto"/>
              <w:right w:val="single" w:sz="4" w:space="0" w:color="auto"/>
            </w:tcBorders>
            <w:vAlign w:val="center"/>
          </w:tcPr>
          <w:p w:rsidR="005E5B6B" w:rsidRPr="00937967" w:rsidRDefault="00937967" w:rsidP="005E5B6B">
            <w:pPr>
              <w:rPr>
                <w:rFonts w:ascii="Times New Roman" w:eastAsia="宋体" w:hAnsi="Times New Roman" w:cs="Times New Roman"/>
                <w:sz w:val="24"/>
                <w:szCs w:val="24"/>
              </w:rPr>
            </w:pPr>
            <w:r w:rsidRPr="00937967">
              <w:rPr>
                <w:rFonts w:ascii="Times New Roman" w:eastAsia="宋体" w:hAnsi="Times New Roman" w:cs="Times New Roman" w:hint="eastAsia"/>
                <w:sz w:val="24"/>
                <w:szCs w:val="24"/>
              </w:rPr>
              <w:t>带卸液泵丙烷汽车罐车</w:t>
            </w:r>
          </w:p>
        </w:tc>
      </w:tr>
      <w:tr w:rsidR="005E5B6B" w:rsidRPr="005E5B6B" w:rsidTr="00045EEE">
        <w:tblPrEx>
          <w:tblCellMar>
            <w:top w:w="0" w:type="dxa"/>
            <w:bottom w:w="0" w:type="dxa"/>
          </w:tblCellMar>
        </w:tblPrEx>
        <w:trPr>
          <w:trHeight w:val="1037"/>
          <w:jc w:val="center"/>
        </w:trPr>
        <w:tc>
          <w:tcPr>
            <w:tcW w:w="3828" w:type="dxa"/>
            <w:tcBorders>
              <w:top w:val="single" w:sz="4" w:space="0" w:color="auto"/>
              <w:left w:val="single" w:sz="4" w:space="0" w:color="auto"/>
              <w:bottom w:val="single" w:sz="4" w:space="0" w:color="auto"/>
              <w:right w:val="single" w:sz="4" w:space="0" w:color="auto"/>
            </w:tcBorders>
            <w:vAlign w:val="center"/>
          </w:tcPr>
          <w:p w:rsidR="005E5B6B" w:rsidRPr="00937967" w:rsidRDefault="005E5B6B" w:rsidP="005E5B6B">
            <w:pPr>
              <w:rPr>
                <w:rFonts w:ascii="Times New Roman" w:eastAsia="宋体" w:hAnsi="Times New Roman" w:cs="Times New Roman"/>
                <w:sz w:val="24"/>
                <w:szCs w:val="24"/>
                <w:vertAlign w:val="superscript"/>
              </w:rPr>
            </w:pPr>
            <w:r w:rsidRPr="00937967">
              <w:rPr>
                <w:rFonts w:ascii="Times New Roman" w:eastAsia="宋体" w:hAnsi="Times New Roman" w:cs="Times New Roman"/>
                <w:sz w:val="24"/>
                <w:szCs w:val="24"/>
              </w:rPr>
              <w:t>是否愿参加该项标准起草</w:t>
            </w:r>
          </w:p>
        </w:tc>
        <w:tc>
          <w:tcPr>
            <w:tcW w:w="5700" w:type="dxa"/>
            <w:tcBorders>
              <w:top w:val="single" w:sz="4" w:space="0" w:color="auto"/>
              <w:left w:val="single" w:sz="4" w:space="0" w:color="auto"/>
              <w:bottom w:val="single" w:sz="4" w:space="0" w:color="auto"/>
              <w:right w:val="single" w:sz="4" w:space="0" w:color="auto"/>
            </w:tcBorders>
            <w:vAlign w:val="center"/>
          </w:tcPr>
          <w:p w:rsidR="005E5B6B" w:rsidRPr="00937967" w:rsidRDefault="005E5B6B" w:rsidP="005E5B6B">
            <w:pPr>
              <w:rPr>
                <w:rFonts w:ascii="Times New Roman" w:eastAsia="宋体" w:hAnsi="Times New Roman" w:cs="Times New Roman"/>
                <w:sz w:val="24"/>
                <w:szCs w:val="24"/>
              </w:rPr>
            </w:pPr>
            <w:r w:rsidRPr="00937967">
              <w:rPr>
                <w:rFonts w:ascii="宋体" w:eastAsia="宋体" w:hAnsi="宋体" w:cs="Times New Roman" w:hint="eastAsia"/>
                <w:sz w:val="24"/>
                <w:szCs w:val="24"/>
              </w:rPr>
              <w:t xml:space="preserve">□ </w:t>
            </w:r>
            <w:r w:rsidRPr="00937967">
              <w:rPr>
                <w:rFonts w:ascii="Times New Roman" w:eastAsia="宋体" w:hAnsi="Times New Roman" w:cs="Times New Roman"/>
                <w:sz w:val="24"/>
                <w:szCs w:val="24"/>
              </w:rPr>
              <w:t>愿意作为标准主要起草单位</w:t>
            </w:r>
          </w:p>
          <w:p w:rsidR="005E5B6B" w:rsidRPr="00937967" w:rsidRDefault="005E5B6B" w:rsidP="005E5B6B">
            <w:pPr>
              <w:rPr>
                <w:rFonts w:ascii="Times New Roman" w:eastAsia="宋体" w:hAnsi="Times New Roman" w:cs="Times New Roman"/>
                <w:sz w:val="24"/>
                <w:szCs w:val="24"/>
              </w:rPr>
            </w:pPr>
            <w:r w:rsidRPr="00937967">
              <w:rPr>
                <w:rFonts w:ascii="宋体" w:eastAsia="宋体" w:hAnsi="宋体" w:cs="Times New Roman" w:hint="eastAsia"/>
                <w:sz w:val="24"/>
                <w:szCs w:val="24"/>
              </w:rPr>
              <w:t xml:space="preserve">□ </w:t>
            </w:r>
            <w:r w:rsidRPr="00937967">
              <w:rPr>
                <w:rFonts w:ascii="Times New Roman" w:eastAsia="宋体" w:hAnsi="Times New Roman" w:cs="Times New Roman"/>
                <w:sz w:val="24"/>
                <w:szCs w:val="24"/>
              </w:rPr>
              <w:t>愿意作为标准起草单位</w:t>
            </w:r>
          </w:p>
        </w:tc>
      </w:tr>
      <w:tr w:rsidR="005E5B6B" w:rsidRPr="005E5B6B" w:rsidTr="00045EEE">
        <w:tblPrEx>
          <w:tblCellMar>
            <w:top w:w="0" w:type="dxa"/>
            <w:bottom w:w="0" w:type="dxa"/>
          </w:tblCellMar>
        </w:tblPrEx>
        <w:trPr>
          <w:trHeight w:val="975"/>
          <w:jc w:val="center"/>
        </w:trPr>
        <w:tc>
          <w:tcPr>
            <w:tcW w:w="3828" w:type="dxa"/>
            <w:tcBorders>
              <w:top w:val="single" w:sz="4" w:space="0" w:color="auto"/>
              <w:left w:val="single" w:sz="4" w:space="0" w:color="auto"/>
              <w:bottom w:val="single" w:sz="4" w:space="0" w:color="auto"/>
              <w:right w:val="single" w:sz="4" w:space="0" w:color="auto"/>
            </w:tcBorders>
            <w:vAlign w:val="center"/>
          </w:tcPr>
          <w:p w:rsidR="005E5B6B" w:rsidRPr="00937967" w:rsidRDefault="005E5B6B" w:rsidP="005E5B6B">
            <w:pPr>
              <w:rPr>
                <w:rFonts w:ascii="Times New Roman" w:eastAsia="宋体" w:hAnsi="Times New Roman" w:cs="Times New Roman"/>
                <w:sz w:val="24"/>
                <w:szCs w:val="24"/>
              </w:rPr>
            </w:pPr>
            <w:r w:rsidRPr="00937967">
              <w:rPr>
                <w:rFonts w:ascii="Times New Roman" w:eastAsia="宋体" w:hAnsi="Times New Roman" w:cs="Times New Roman"/>
                <w:sz w:val="24"/>
                <w:szCs w:val="24"/>
              </w:rPr>
              <w:t>单位推荐参加起草专家名单</w:t>
            </w:r>
          </w:p>
        </w:tc>
        <w:tc>
          <w:tcPr>
            <w:tcW w:w="5700" w:type="dxa"/>
            <w:tcBorders>
              <w:top w:val="single" w:sz="4" w:space="0" w:color="auto"/>
              <w:left w:val="single" w:sz="4" w:space="0" w:color="auto"/>
              <w:bottom w:val="single" w:sz="4" w:space="0" w:color="auto"/>
              <w:right w:val="single" w:sz="4" w:space="0" w:color="auto"/>
            </w:tcBorders>
            <w:vAlign w:val="center"/>
          </w:tcPr>
          <w:p w:rsidR="005E5B6B" w:rsidRPr="00937967" w:rsidRDefault="005E5B6B" w:rsidP="005E5B6B">
            <w:pPr>
              <w:rPr>
                <w:rFonts w:ascii="Times New Roman" w:eastAsia="宋体" w:hAnsi="Times New Roman" w:cs="Times New Roman"/>
                <w:sz w:val="24"/>
                <w:szCs w:val="24"/>
              </w:rPr>
            </w:pPr>
          </w:p>
        </w:tc>
      </w:tr>
      <w:tr w:rsidR="005E5B6B" w:rsidRPr="005E5B6B" w:rsidTr="00045EEE">
        <w:tblPrEx>
          <w:tblCellMar>
            <w:top w:w="0" w:type="dxa"/>
            <w:bottom w:w="0" w:type="dxa"/>
          </w:tblCellMar>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rsidR="005E5B6B" w:rsidRPr="00937967" w:rsidRDefault="005E5B6B" w:rsidP="005E5B6B">
            <w:pPr>
              <w:rPr>
                <w:rFonts w:ascii="Times New Roman" w:eastAsia="宋体" w:hAnsi="Times New Roman" w:cs="Times New Roman"/>
                <w:sz w:val="24"/>
                <w:szCs w:val="24"/>
                <w:vertAlign w:val="superscript"/>
              </w:rPr>
            </w:pPr>
            <w:r w:rsidRPr="00937967">
              <w:rPr>
                <w:rFonts w:ascii="Times New Roman" w:eastAsia="宋体" w:hAnsi="Times New Roman" w:cs="Times New Roman"/>
                <w:sz w:val="24"/>
                <w:szCs w:val="24"/>
              </w:rPr>
              <w:t>权利与义务</w:t>
            </w:r>
          </w:p>
        </w:tc>
        <w:tc>
          <w:tcPr>
            <w:tcW w:w="5700" w:type="dxa"/>
            <w:tcBorders>
              <w:top w:val="single" w:sz="4" w:space="0" w:color="auto"/>
              <w:left w:val="single" w:sz="4" w:space="0" w:color="auto"/>
              <w:bottom w:val="single" w:sz="4" w:space="0" w:color="auto"/>
              <w:right w:val="single" w:sz="4" w:space="0" w:color="auto"/>
            </w:tcBorders>
            <w:vAlign w:val="center"/>
          </w:tcPr>
          <w:p w:rsidR="00937967" w:rsidRPr="00937967" w:rsidRDefault="005E5B6B" w:rsidP="00937967">
            <w:pPr>
              <w:pStyle w:val="a3"/>
              <w:numPr>
                <w:ilvl w:val="0"/>
                <w:numId w:val="1"/>
              </w:numPr>
              <w:spacing w:beforeLines="50" w:before="156"/>
              <w:ind w:firstLineChars="0"/>
              <w:rPr>
                <w:rFonts w:ascii="Times New Roman" w:eastAsia="宋体" w:hAnsi="Times New Roman" w:cs="Times New Roman"/>
                <w:sz w:val="24"/>
                <w:szCs w:val="24"/>
                <w:vertAlign w:val="superscript"/>
              </w:rPr>
            </w:pPr>
            <w:r w:rsidRPr="00937967">
              <w:rPr>
                <w:rFonts w:ascii="Times New Roman" w:eastAsia="宋体" w:hAnsi="Times New Roman" w:cs="Times New Roman"/>
                <w:sz w:val="24"/>
                <w:szCs w:val="24"/>
              </w:rPr>
              <w:t>参加有关标准制修订工作的单位，将在标准前言中出现该单位名称及起草人姓名。</w:t>
            </w:r>
          </w:p>
          <w:p w:rsidR="00937967" w:rsidRPr="00937967" w:rsidRDefault="005E5B6B" w:rsidP="005E5B6B">
            <w:pPr>
              <w:pStyle w:val="a3"/>
              <w:numPr>
                <w:ilvl w:val="0"/>
                <w:numId w:val="1"/>
              </w:numPr>
              <w:ind w:firstLineChars="0"/>
              <w:rPr>
                <w:rFonts w:ascii="Times New Roman" w:eastAsia="宋体" w:hAnsi="Times New Roman" w:cs="Times New Roman"/>
                <w:sz w:val="24"/>
                <w:szCs w:val="24"/>
              </w:rPr>
            </w:pPr>
            <w:r w:rsidRPr="00937967">
              <w:rPr>
                <w:rFonts w:ascii="Times New Roman" w:eastAsia="宋体" w:hAnsi="Times New Roman" w:cs="Times New Roman"/>
                <w:sz w:val="24"/>
                <w:szCs w:val="24"/>
              </w:rPr>
              <w:t>参加标准制修订工作的有关人员应积极参加标准制修订工作，相关会议不得无故缺席。</w:t>
            </w:r>
          </w:p>
          <w:p w:rsidR="00937967" w:rsidRPr="00937967" w:rsidRDefault="005E5B6B" w:rsidP="005E5B6B">
            <w:pPr>
              <w:pStyle w:val="a3"/>
              <w:numPr>
                <w:ilvl w:val="0"/>
                <w:numId w:val="1"/>
              </w:numPr>
              <w:ind w:firstLineChars="0"/>
              <w:rPr>
                <w:rFonts w:ascii="Times New Roman" w:eastAsia="宋体" w:hAnsi="Times New Roman" w:cs="Times New Roman"/>
                <w:sz w:val="24"/>
                <w:szCs w:val="24"/>
              </w:rPr>
            </w:pPr>
            <w:r w:rsidRPr="00937967">
              <w:rPr>
                <w:rFonts w:ascii="Times New Roman" w:eastAsia="宋体" w:hAnsi="Times New Roman" w:cs="Times New Roman"/>
                <w:sz w:val="24"/>
                <w:szCs w:val="24"/>
              </w:rPr>
              <w:t>参加有关标准制修订工作的单位须承担在标准制修订过程中所发生的有关费用，如差旅费等。</w:t>
            </w:r>
          </w:p>
          <w:p w:rsidR="005E5B6B" w:rsidRPr="00937967" w:rsidRDefault="005E5B6B" w:rsidP="00937967">
            <w:pPr>
              <w:pStyle w:val="a3"/>
              <w:numPr>
                <w:ilvl w:val="0"/>
                <w:numId w:val="1"/>
              </w:numPr>
              <w:spacing w:afterLines="50" w:after="156"/>
              <w:ind w:firstLineChars="0"/>
              <w:rPr>
                <w:rFonts w:ascii="Times New Roman" w:eastAsia="宋体" w:hAnsi="Times New Roman" w:cs="Times New Roman"/>
                <w:sz w:val="24"/>
                <w:szCs w:val="24"/>
                <w:vertAlign w:val="superscript"/>
              </w:rPr>
            </w:pPr>
            <w:r w:rsidRPr="00937967">
              <w:rPr>
                <w:rFonts w:ascii="Times New Roman" w:eastAsia="宋体" w:hAnsi="Times New Roman" w:cs="Times New Roman"/>
                <w:sz w:val="24"/>
                <w:szCs w:val="24"/>
              </w:rPr>
              <w:t>未履行义务的单位以及未实质参与标准编制工作的专家，将从标准起草名单中取消该单位及专家的标准编制的资格。</w:t>
            </w:r>
          </w:p>
        </w:tc>
      </w:tr>
      <w:tr w:rsidR="005E5B6B" w:rsidRPr="005E5B6B" w:rsidTr="00045EEE">
        <w:tblPrEx>
          <w:tblCellMar>
            <w:top w:w="0" w:type="dxa"/>
            <w:bottom w:w="0" w:type="dxa"/>
          </w:tblCellMar>
        </w:tblPrEx>
        <w:trPr>
          <w:trHeight w:val="531"/>
          <w:jc w:val="center"/>
        </w:trPr>
        <w:tc>
          <w:tcPr>
            <w:tcW w:w="3828" w:type="dxa"/>
            <w:tcBorders>
              <w:top w:val="single" w:sz="4" w:space="0" w:color="auto"/>
              <w:left w:val="single" w:sz="4" w:space="0" w:color="auto"/>
              <w:bottom w:val="single" w:sz="4" w:space="0" w:color="auto"/>
              <w:right w:val="single" w:sz="4" w:space="0" w:color="auto"/>
            </w:tcBorders>
            <w:vAlign w:val="center"/>
          </w:tcPr>
          <w:p w:rsidR="005E5B6B" w:rsidRPr="00937967" w:rsidRDefault="005E5B6B" w:rsidP="005E5B6B">
            <w:pPr>
              <w:rPr>
                <w:rFonts w:ascii="Times New Roman" w:eastAsia="宋体" w:hAnsi="Times New Roman" w:cs="Times New Roman"/>
                <w:sz w:val="24"/>
                <w:szCs w:val="24"/>
              </w:rPr>
            </w:pPr>
            <w:r w:rsidRPr="00937967">
              <w:rPr>
                <w:rFonts w:ascii="Times New Roman" w:eastAsia="宋体" w:hAnsi="Times New Roman" w:cs="Times New Roman"/>
                <w:sz w:val="24"/>
                <w:szCs w:val="24"/>
              </w:rPr>
              <w:t>你单位愿承担制修订标准费用</w:t>
            </w:r>
          </w:p>
        </w:tc>
        <w:tc>
          <w:tcPr>
            <w:tcW w:w="5700" w:type="dxa"/>
            <w:tcBorders>
              <w:top w:val="single" w:sz="4" w:space="0" w:color="auto"/>
              <w:left w:val="single" w:sz="4" w:space="0" w:color="auto"/>
              <w:bottom w:val="single" w:sz="4" w:space="0" w:color="auto"/>
              <w:right w:val="single" w:sz="4" w:space="0" w:color="auto"/>
            </w:tcBorders>
            <w:vAlign w:val="center"/>
          </w:tcPr>
          <w:p w:rsidR="005E5B6B" w:rsidRPr="00937967" w:rsidRDefault="005E5B6B" w:rsidP="005E5B6B">
            <w:pPr>
              <w:rPr>
                <w:rFonts w:ascii="Times New Roman" w:eastAsia="宋体" w:hAnsi="Times New Roman" w:cs="Times New Roman"/>
                <w:sz w:val="24"/>
                <w:szCs w:val="24"/>
              </w:rPr>
            </w:pPr>
          </w:p>
          <w:p w:rsidR="005E5B6B" w:rsidRPr="00937967" w:rsidRDefault="005E5B6B" w:rsidP="005E5B6B">
            <w:pPr>
              <w:rPr>
                <w:rFonts w:ascii="Times New Roman" w:eastAsia="宋体" w:hAnsi="Times New Roman" w:cs="Times New Roman"/>
                <w:sz w:val="24"/>
                <w:szCs w:val="24"/>
              </w:rPr>
            </w:pPr>
          </w:p>
          <w:p w:rsidR="005E5B6B" w:rsidRPr="00937967" w:rsidRDefault="005E5B6B" w:rsidP="005E5B6B">
            <w:pPr>
              <w:rPr>
                <w:rFonts w:ascii="Times New Roman" w:eastAsia="宋体" w:hAnsi="Times New Roman" w:cs="Times New Roman"/>
                <w:sz w:val="24"/>
                <w:szCs w:val="24"/>
              </w:rPr>
            </w:pPr>
            <w:r w:rsidRPr="00937967">
              <w:rPr>
                <w:rFonts w:ascii="Times New Roman" w:eastAsia="宋体" w:hAnsi="Times New Roman" w:cs="Times New Roman"/>
                <w:sz w:val="24"/>
                <w:szCs w:val="24"/>
              </w:rPr>
              <w:t>承担费用金额：</w:t>
            </w:r>
            <w:r w:rsidRPr="00937967">
              <w:rPr>
                <w:rFonts w:ascii="Times New Roman" w:eastAsia="宋体" w:hAnsi="Times New Roman" w:cs="Times New Roman"/>
                <w:sz w:val="24"/>
                <w:szCs w:val="24"/>
              </w:rPr>
              <w:t xml:space="preserve"> </w:t>
            </w:r>
            <w:r w:rsidRPr="00937967">
              <w:rPr>
                <w:rFonts w:ascii="Times New Roman" w:eastAsia="宋体" w:hAnsi="Times New Roman" w:cs="Times New Roman"/>
                <w:sz w:val="24"/>
                <w:szCs w:val="24"/>
                <w:u w:val="single"/>
              </w:rPr>
              <w:t xml:space="preserve">                      </w:t>
            </w:r>
            <w:r w:rsidRPr="00937967">
              <w:rPr>
                <w:rFonts w:ascii="Times New Roman" w:eastAsia="宋体" w:hAnsi="Times New Roman" w:cs="Times New Roman"/>
                <w:sz w:val="24"/>
                <w:szCs w:val="24"/>
              </w:rPr>
              <w:t xml:space="preserve"> </w:t>
            </w:r>
            <w:r w:rsidRPr="00937967">
              <w:rPr>
                <w:rFonts w:ascii="Times New Roman" w:eastAsia="宋体" w:hAnsi="Times New Roman" w:cs="Times New Roman"/>
                <w:sz w:val="24"/>
                <w:szCs w:val="24"/>
              </w:rPr>
              <w:t>（大写）</w:t>
            </w:r>
          </w:p>
          <w:p w:rsidR="005E5B6B" w:rsidRPr="00937967" w:rsidRDefault="005E5B6B" w:rsidP="005E5B6B">
            <w:pPr>
              <w:rPr>
                <w:rFonts w:ascii="Times New Roman" w:eastAsia="宋体" w:hAnsi="Times New Roman" w:cs="Times New Roman"/>
                <w:sz w:val="24"/>
                <w:szCs w:val="24"/>
              </w:rPr>
            </w:pPr>
          </w:p>
          <w:p w:rsidR="005E5B6B" w:rsidRPr="00937967" w:rsidRDefault="005E5B6B" w:rsidP="005E5B6B">
            <w:pPr>
              <w:rPr>
                <w:rFonts w:ascii="Times New Roman" w:eastAsia="宋体" w:hAnsi="Times New Roman" w:cs="Times New Roman"/>
                <w:sz w:val="24"/>
                <w:szCs w:val="24"/>
              </w:rPr>
            </w:pPr>
          </w:p>
          <w:p w:rsidR="005E5B6B" w:rsidRPr="00937967" w:rsidRDefault="005E5B6B" w:rsidP="005E5B6B">
            <w:pPr>
              <w:rPr>
                <w:rFonts w:ascii="Times New Roman" w:eastAsia="宋体" w:hAnsi="Times New Roman" w:cs="Times New Roman"/>
                <w:sz w:val="24"/>
                <w:szCs w:val="24"/>
              </w:rPr>
            </w:pPr>
            <w:r w:rsidRPr="00937967">
              <w:rPr>
                <w:rFonts w:ascii="Times New Roman" w:eastAsia="宋体" w:hAnsi="Times New Roman" w:cs="Times New Roman"/>
                <w:sz w:val="24"/>
                <w:szCs w:val="24"/>
              </w:rPr>
              <w:t>签名：</w:t>
            </w:r>
            <w:r w:rsidRPr="00937967">
              <w:rPr>
                <w:rFonts w:ascii="Times New Roman" w:eastAsia="宋体" w:hAnsi="Times New Roman" w:cs="Times New Roman"/>
                <w:sz w:val="24"/>
                <w:szCs w:val="24"/>
              </w:rPr>
              <w:t xml:space="preserve"> </w:t>
            </w:r>
          </w:p>
          <w:p w:rsidR="005E5B6B" w:rsidRPr="00937967" w:rsidRDefault="005E5B6B" w:rsidP="005E5B6B">
            <w:pPr>
              <w:rPr>
                <w:rFonts w:ascii="Times New Roman" w:eastAsia="宋体" w:hAnsi="Times New Roman" w:cs="Times New Roman"/>
                <w:sz w:val="24"/>
                <w:szCs w:val="24"/>
              </w:rPr>
            </w:pPr>
          </w:p>
        </w:tc>
      </w:tr>
    </w:tbl>
    <w:p w:rsidR="00937967" w:rsidRDefault="00937967"/>
    <w:p w:rsidR="00937967" w:rsidRDefault="00937967">
      <w:pPr>
        <w:widowControl/>
        <w:jc w:val="left"/>
      </w:pPr>
      <w:r>
        <w:br w:type="page"/>
      </w:r>
      <w:bookmarkStart w:id="0" w:name="_GoBack"/>
      <w:bookmarkEnd w:id="0"/>
    </w:p>
    <w:p w:rsidR="00937967" w:rsidRPr="005E5B6B" w:rsidRDefault="00937967" w:rsidP="00937967">
      <w:pPr>
        <w:spacing w:beforeLines="50" w:before="156" w:afterLines="100" w:after="312"/>
        <w:jc w:val="center"/>
        <w:rPr>
          <w:rFonts w:ascii="黑体" w:eastAsia="黑体" w:hAnsi="黑体"/>
          <w:sz w:val="36"/>
          <w:szCs w:val="36"/>
        </w:rPr>
      </w:pPr>
      <w:r w:rsidRPr="005E5B6B">
        <w:rPr>
          <w:rFonts w:ascii="黑体" w:eastAsia="黑体" w:hAnsi="黑体" w:hint="eastAsia"/>
          <w:sz w:val="36"/>
          <w:szCs w:val="36"/>
        </w:rPr>
        <w:lastRenderedPageBreak/>
        <w:t>制修订标准项目申请表</w:t>
      </w:r>
    </w:p>
    <w:p w:rsidR="00937967" w:rsidRPr="005E5B6B" w:rsidRDefault="00937967" w:rsidP="00937967">
      <w:pPr>
        <w:spacing w:afterLines="50" w:after="156"/>
        <w:rPr>
          <w:rFonts w:ascii="黑体" w:eastAsia="黑体" w:hAnsi="黑体"/>
          <w:sz w:val="28"/>
          <w:szCs w:val="28"/>
          <w:u w:val="single"/>
          <w:vertAlign w:val="superscript"/>
        </w:rPr>
      </w:pPr>
      <w:r w:rsidRPr="005E5B6B">
        <w:rPr>
          <w:rFonts w:ascii="黑体" w:eastAsia="黑体" w:hAnsi="黑体" w:hint="eastAsia"/>
          <w:sz w:val="28"/>
          <w:szCs w:val="28"/>
        </w:rPr>
        <w:t xml:space="preserve">单位（盖章）： </w:t>
      </w:r>
      <w:r w:rsidRPr="005E5B6B">
        <w:rPr>
          <w:rFonts w:ascii="黑体" w:eastAsia="黑体" w:hAnsi="黑体"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700"/>
      </w:tblGrid>
      <w:tr w:rsidR="00937967" w:rsidRPr="005E5B6B" w:rsidTr="00045EEE">
        <w:tblPrEx>
          <w:tblCellMar>
            <w:top w:w="0" w:type="dxa"/>
            <w:bottom w:w="0" w:type="dxa"/>
          </w:tblCellMar>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rsidR="00937967" w:rsidRPr="00937967" w:rsidRDefault="00937967" w:rsidP="00045EEE">
            <w:pPr>
              <w:rPr>
                <w:rFonts w:ascii="Times New Roman" w:eastAsia="宋体" w:hAnsi="Times New Roman" w:cs="Times New Roman"/>
                <w:sz w:val="24"/>
                <w:szCs w:val="24"/>
              </w:rPr>
            </w:pPr>
          </w:p>
          <w:p w:rsidR="00937967" w:rsidRPr="00937967" w:rsidRDefault="00937967" w:rsidP="00045EEE">
            <w:pPr>
              <w:rPr>
                <w:rFonts w:ascii="Times New Roman" w:eastAsia="宋体" w:hAnsi="Times New Roman" w:cs="Times New Roman"/>
                <w:sz w:val="24"/>
                <w:szCs w:val="24"/>
              </w:rPr>
            </w:pPr>
            <w:r w:rsidRPr="00937967">
              <w:rPr>
                <w:rFonts w:ascii="Times New Roman" w:eastAsia="宋体" w:hAnsi="Times New Roman" w:cs="Times New Roman"/>
                <w:sz w:val="24"/>
                <w:szCs w:val="24"/>
              </w:rPr>
              <w:t>制修订标准项目名称</w:t>
            </w:r>
          </w:p>
          <w:p w:rsidR="00937967" w:rsidRPr="00937967" w:rsidRDefault="00937967" w:rsidP="00045EEE">
            <w:pPr>
              <w:rPr>
                <w:rFonts w:ascii="Times New Roman" w:eastAsia="宋体" w:hAnsi="Times New Roman" w:cs="Times New Roman"/>
                <w:sz w:val="24"/>
                <w:szCs w:val="24"/>
                <w:vertAlign w:val="superscript"/>
              </w:rPr>
            </w:pPr>
          </w:p>
        </w:tc>
        <w:tc>
          <w:tcPr>
            <w:tcW w:w="5700" w:type="dxa"/>
            <w:tcBorders>
              <w:top w:val="single" w:sz="4" w:space="0" w:color="auto"/>
              <w:left w:val="single" w:sz="4" w:space="0" w:color="auto"/>
              <w:bottom w:val="single" w:sz="4" w:space="0" w:color="auto"/>
              <w:right w:val="single" w:sz="4" w:space="0" w:color="auto"/>
            </w:tcBorders>
            <w:vAlign w:val="center"/>
          </w:tcPr>
          <w:p w:rsidR="00937967" w:rsidRPr="00937967" w:rsidRDefault="00937967" w:rsidP="00045EEE">
            <w:pPr>
              <w:rPr>
                <w:rFonts w:ascii="Times New Roman" w:eastAsia="宋体" w:hAnsi="Times New Roman" w:cs="Times New Roman"/>
                <w:sz w:val="24"/>
                <w:szCs w:val="24"/>
              </w:rPr>
            </w:pPr>
            <w:r w:rsidRPr="00937967">
              <w:rPr>
                <w:rFonts w:ascii="Times New Roman" w:eastAsia="宋体" w:hAnsi="Times New Roman" w:cs="Times New Roman" w:hint="eastAsia"/>
                <w:sz w:val="24"/>
                <w:szCs w:val="24"/>
              </w:rPr>
              <w:t>小型</w:t>
            </w:r>
            <w:r w:rsidRPr="00937967">
              <w:rPr>
                <w:rFonts w:ascii="Times New Roman" w:eastAsia="宋体" w:hAnsi="Times New Roman" w:cs="Times New Roman" w:hint="eastAsia"/>
                <w:sz w:val="24"/>
                <w:szCs w:val="24"/>
              </w:rPr>
              <w:t>丙烷</w:t>
            </w:r>
            <w:r w:rsidRPr="00937967">
              <w:rPr>
                <w:rFonts w:ascii="Times New Roman" w:eastAsia="宋体" w:hAnsi="Times New Roman" w:cs="Times New Roman" w:hint="eastAsia"/>
                <w:sz w:val="24"/>
                <w:szCs w:val="24"/>
              </w:rPr>
              <w:t>储罐</w:t>
            </w:r>
          </w:p>
        </w:tc>
      </w:tr>
      <w:tr w:rsidR="00937967" w:rsidRPr="005E5B6B" w:rsidTr="00045EEE">
        <w:tblPrEx>
          <w:tblCellMar>
            <w:top w:w="0" w:type="dxa"/>
            <w:bottom w:w="0" w:type="dxa"/>
          </w:tblCellMar>
        </w:tblPrEx>
        <w:trPr>
          <w:trHeight w:val="1037"/>
          <w:jc w:val="center"/>
        </w:trPr>
        <w:tc>
          <w:tcPr>
            <w:tcW w:w="3828" w:type="dxa"/>
            <w:tcBorders>
              <w:top w:val="single" w:sz="4" w:space="0" w:color="auto"/>
              <w:left w:val="single" w:sz="4" w:space="0" w:color="auto"/>
              <w:bottom w:val="single" w:sz="4" w:space="0" w:color="auto"/>
              <w:right w:val="single" w:sz="4" w:space="0" w:color="auto"/>
            </w:tcBorders>
            <w:vAlign w:val="center"/>
          </w:tcPr>
          <w:p w:rsidR="00937967" w:rsidRPr="00937967" w:rsidRDefault="00937967" w:rsidP="00045EEE">
            <w:pPr>
              <w:rPr>
                <w:rFonts w:ascii="Times New Roman" w:eastAsia="宋体" w:hAnsi="Times New Roman" w:cs="Times New Roman"/>
                <w:sz w:val="24"/>
                <w:szCs w:val="24"/>
                <w:vertAlign w:val="superscript"/>
              </w:rPr>
            </w:pPr>
            <w:r w:rsidRPr="00937967">
              <w:rPr>
                <w:rFonts w:ascii="Times New Roman" w:eastAsia="宋体" w:hAnsi="Times New Roman" w:cs="Times New Roman"/>
                <w:sz w:val="24"/>
                <w:szCs w:val="24"/>
              </w:rPr>
              <w:t>是否愿参加该项标准起草</w:t>
            </w:r>
          </w:p>
        </w:tc>
        <w:tc>
          <w:tcPr>
            <w:tcW w:w="5700" w:type="dxa"/>
            <w:tcBorders>
              <w:top w:val="single" w:sz="4" w:space="0" w:color="auto"/>
              <w:left w:val="single" w:sz="4" w:space="0" w:color="auto"/>
              <w:bottom w:val="single" w:sz="4" w:space="0" w:color="auto"/>
              <w:right w:val="single" w:sz="4" w:space="0" w:color="auto"/>
            </w:tcBorders>
            <w:vAlign w:val="center"/>
          </w:tcPr>
          <w:p w:rsidR="00937967" w:rsidRPr="00937967" w:rsidRDefault="00937967" w:rsidP="00045EEE">
            <w:pPr>
              <w:rPr>
                <w:rFonts w:ascii="Times New Roman" w:eastAsia="宋体" w:hAnsi="Times New Roman" w:cs="Times New Roman"/>
                <w:sz w:val="24"/>
                <w:szCs w:val="24"/>
              </w:rPr>
            </w:pPr>
            <w:r w:rsidRPr="00937967">
              <w:rPr>
                <w:rFonts w:ascii="宋体" w:eastAsia="宋体" w:hAnsi="宋体" w:cs="Times New Roman" w:hint="eastAsia"/>
                <w:sz w:val="24"/>
                <w:szCs w:val="24"/>
              </w:rPr>
              <w:t xml:space="preserve">□ </w:t>
            </w:r>
            <w:r w:rsidRPr="00937967">
              <w:rPr>
                <w:rFonts w:ascii="Times New Roman" w:eastAsia="宋体" w:hAnsi="Times New Roman" w:cs="Times New Roman"/>
                <w:sz w:val="24"/>
                <w:szCs w:val="24"/>
              </w:rPr>
              <w:t>愿意作为标准主要起草单位</w:t>
            </w:r>
          </w:p>
          <w:p w:rsidR="00937967" w:rsidRPr="00937967" w:rsidRDefault="00937967" w:rsidP="00045EEE">
            <w:pPr>
              <w:rPr>
                <w:rFonts w:ascii="Times New Roman" w:eastAsia="宋体" w:hAnsi="Times New Roman" w:cs="Times New Roman"/>
                <w:sz w:val="24"/>
                <w:szCs w:val="24"/>
              </w:rPr>
            </w:pPr>
            <w:r w:rsidRPr="00937967">
              <w:rPr>
                <w:rFonts w:ascii="宋体" w:eastAsia="宋体" w:hAnsi="宋体" w:cs="Times New Roman" w:hint="eastAsia"/>
                <w:sz w:val="24"/>
                <w:szCs w:val="24"/>
              </w:rPr>
              <w:t xml:space="preserve">□ </w:t>
            </w:r>
            <w:r w:rsidRPr="00937967">
              <w:rPr>
                <w:rFonts w:ascii="Times New Roman" w:eastAsia="宋体" w:hAnsi="Times New Roman" w:cs="Times New Roman"/>
                <w:sz w:val="24"/>
                <w:szCs w:val="24"/>
              </w:rPr>
              <w:t>愿意作为标准起草单位</w:t>
            </w:r>
          </w:p>
        </w:tc>
      </w:tr>
      <w:tr w:rsidR="00937967" w:rsidRPr="005E5B6B" w:rsidTr="00045EEE">
        <w:tblPrEx>
          <w:tblCellMar>
            <w:top w:w="0" w:type="dxa"/>
            <w:bottom w:w="0" w:type="dxa"/>
          </w:tblCellMar>
        </w:tblPrEx>
        <w:trPr>
          <w:trHeight w:val="975"/>
          <w:jc w:val="center"/>
        </w:trPr>
        <w:tc>
          <w:tcPr>
            <w:tcW w:w="3828" w:type="dxa"/>
            <w:tcBorders>
              <w:top w:val="single" w:sz="4" w:space="0" w:color="auto"/>
              <w:left w:val="single" w:sz="4" w:space="0" w:color="auto"/>
              <w:bottom w:val="single" w:sz="4" w:space="0" w:color="auto"/>
              <w:right w:val="single" w:sz="4" w:space="0" w:color="auto"/>
            </w:tcBorders>
            <w:vAlign w:val="center"/>
          </w:tcPr>
          <w:p w:rsidR="00937967" w:rsidRPr="00937967" w:rsidRDefault="00937967" w:rsidP="00045EEE">
            <w:pPr>
              <w:rPr>
                <w:rFonts w:ascii="Times New Roman" w:eastAsia="宋体" w:hAnsi="Times New Roman" w:cs="Times New Roman"/>
                <w:sz w:val="24"/>
                <w:szCs w:val="24"/>
              </w:rPr>
            </w:pPr>
            <w:r w:rsidRPr="00937967">
              <w:rPr>
                <w:rFonts w:ascii="Times New Roman" w:eastAsia="宋体" w:hAnsi="Times New Roman" w:cs="Times New Roman"/>
                <w:sz w:val="24"/>
                <w:szCs w:val="24"/>
              </w:rPr>
              <w:t>单位推荐参加起草专家名单</w:t>
            </w:r>
          </w:p>
        </w:tc>
        <w:tc>
          <w:tcPr>
            <w:tcW w:w="5700" w:type="dxa"/>
            <w:tcBorders>
              <w:top w:val="single" w:sz="4" w:space="0" w:color="auto"/>
              <w:left w:val="single" w:sz="4" w:space="0" w:color="auto"/>
              <w:bottom w:val="single" w:sz="4" w:space="0" w:color="auto"/>
              <w:right w:val="single" w:sz="4" w:space="0" w:color="auto"/>
            </w:tcBorders>
            <w:vAlign w:val="center"/>
          </w:tcPr>
          <w:p w:rsidR="00937967" w:rsidRPr="00937967" w:rsidRDefault="00937967" w:rsidP="00045EEE">
            <w:pPr>
              <w:rPr>
                <w:rFonts w:ascii="Times New Roman" w:eastAsia="宋体" w:hAnsi="Times New Roman" w:cs="Times New Roman"/>
                <w:sz w:val="24"/>
                <w:szCs w:val="24"/>
              </w:rPr>
            </w:pPr>
          </w:p>
        </w:tc>
      </w:tr>
      <w:tr w:rsidR="00937967" w:rsidRPr="005E5B6B" w:rsidTr="00045EEE">
        <w:tblPrEx>
          <w:tblCellMar>
            <w:top w:w="0" w:type="dxa"/>
            <w:bottom w:w="0" w:type="dxa"/>
          </w:tblCellMar>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rsidR="00937967" w:rsidRPr="00937967" w:rsidRDefault="00937967" w:rsidP="00045EEE">
            <w:pPr>
              <w:rPr>
                <w:rFonts w:ascii="Times New Roman" w:eastAsia="宋体" w:hAnsi="Times New Roman" w:cs="Times New Roman"/>
                <w:sz w:val="24"/>
                <w:szCs w:val="24"/>
                <w:vertAlign w:val="superscript"/>
              </w:rPr>
            </w:pPr>
            <w:r w:rsidRPr="00937967">
              <w:rPr>
                <w:rFonts w:ascii="Times New Roman" w:eastAsia="宋体" w:hAnsi="Times New Roman" w:cs="Times New Roman"/>
                <w:sz w:val="24"/>
                <w:szCs w:val="24"/>
              </w:rPr>
              <w:t>权利与义务</w:t>
            </w:r>
          </w:p>
        </w:tc>
        <w:tc>
          <w:tcPr>
            <w:tcW w:w="5700" w:type="dxa"/>
            <w:tcBorders>
              <w:top w:val="single" w:sz="4" w:space="0" w:color="auto"/>
              <w:left w:val="single" w:sz="4" w:space="0" w:color="auto"/>
              <w:bottom w:val="single" w:sz="4" w:space="0" w:color="auto"/>
              <w:right w:val="single" w:sz="4" w:space="0" w:color="auto"/>
            </w:tcBorders>
            <w:vAlign w:val="center"/>
          </w:tcPr>
          <w:p w:rsidR="00937967" w:rsidRPr="00937967" w:rsidRDefault="00937967" w:rsidP="00937967">
            <w:pPr>
              <w:pStyle w:val="a3"/>
              <w:numPr>
                <w:ilvl w:val="0"/>
                <w:numId w:val="1"/>
              </w:numPr>
              <w:spacing w:beforeLines="50" w:before="156"/>
              <w:ind w:firstLineChars="0"/>
              <w:rPr>
                <w:rFonts w:ascii="Times New Roman" w:eastAsia="宋体" w:hAnsi="Times New Roman" w:cs="Times New Roman"/>
                <w:sz w:val="24"/>
                <w:szCs w:val="24"/>
                <w:vertAlign w:val="superscript"/>
              </w:rPr>
            </w:pPr>
            <w:r w:rsidRPr="00937967">
              <w:rPr>
                <w:rFonts w:ascii="Times New Roman" w:eastAsia="宋体" w:hAnsi="Times New Roman" w:cs="Times New Roman"/>
                <w:sz w:val="24"/>
                <w:szCs w:val="24"/>
              </w:rPr>
              <w:t>参加有关标准制修订工作的单位，将在标准前言中出现该单位名称及起草人姓名。</w:t>
            </w:r>
          </w:p>
          <w:p w:rsidR="00937967" w:rsidRPr="00937967" w:rsidRDefault="00937967" w:rsidP="00045EEE">
            <w:pPr>
              <w:pStyle w:val="a3"/>
              <w:numPr>
                <w:ilvl w:val="0"/>
                <w:numId w:val="1"/>
              </w:numPr>
              <w:ind w:firstLineChars="0"/>
              <w:rPr>
                <w:rFonts w:ascii="Times New Roman" w:eastAsia="宋体" w:hAnsi="Times New Roman" w:cs="Times New Roman"/>
                <w:sz w:val="24"/>
                <w:szCs w:val="24"/>
              </w:rPr>
            </w:pPr>
            <w:r w:rsidRPr="00937967">
              <w:rPr>
                <w:rFonts w:ascii="Times New Roman" w:eastAsia="宋体" w:hAnsi="Times New Roman" w:cs="Times New Roman"/>
                <w:sz w:val="24"/>
                <w:szCs w:val="24"/>
              </w:rPr>
              <w:t>参加标准制修订工作的有关人员应积极参加标准制修订工作，相关会议不得无故缺席。</w:t>
            </w:r>
          </w:p>
          <w:p w:rsidR="00937967" w:rsidRPr="00937967" w:rsidRDefault="00937967" w:rsidP="00045EEE">
            <w:pPr>
              <w:pStyle w:val="a3"/>
              <w:numPr>
                <w:ilvl w:val="0"/>
                <w:numId w:val="1"/>
              </w:numPr>
              <w:ind w:firstLineChars="0"/>
              <w:rPr>
                <w:rFonts w:ascii="Times New Roman" w:eastAsia="宋体" w:hAnsi="Times New Roman" w:cs="Times New Roman"/>
                <w:sz w:val="24"/>
                <w:szCs w:val="24"/>
              </w:rPr>
            </w:pPr>
            <w:r w:rsidRPr="00937967">
              <w:rPr>
                <w:rFonts w:ascii="Times New Roman" w:eastAsia="宋体" w:hAnsi="Times New Roman" w:cs="Times New Roman"/>
                <w:sz w:val="24"/>
                <w:szCs w:val="24"/>
              </w:rPr>
              <w:t>参加有关标准制修订工作的单位须承担在标准制修订过程中所发生的有关费用，如差旅费等。</w:t>
            </w:r>
          </w:p>
          <w:p w:rsidR="00937967" w:rsidRPr="00937967" w:rsidRDefault="00937967" w:rsidP="00045EEE">
            <w:pPr>
              <w:pStyle w:val="a3"/>
              <w:numPr>
                <w:ilvl w:val="0"/>
                <w:numId w:val="1"/>
              </w:numPr>
              <w:spacing w:afterLines="50" w:after="156"/>
              <w:ind w:firstLineChars="0"/>
              <w:rPr>
                <w:rFonts w:ascii="Times New Roman" w:eastAsia="宋体" w:hAnsi="Times New Roman" w:cs="Times New Roman"/>
                <w:sz w:val="24"/>
                <w:szCs w:val="24"/>
                <w:vertAlign w:val="superscript"/>
              </w:rPr>
            </w:pPr>
            <w:r w:rsidRPr="00937967">
              <w:rPr>
                <w:rFonts w:ascii="Times New Roman" w:eastAsia="宋体" w:hAnsi="Times New Roman" w:cs="Times New Roman"/>
                <w:sz w:val="24"/>
                <w:szCs w:val="24"/>
              </w:rPr>
              <w:t>未履行义务的单位以及未实质参与标准编制工作的专家，将从标准起草名单中取消该单位及专家的标准编制的资格。</w:t>
            </w:r>
          </w:p>
        </w:tc>
      </w:tr>
      <w:tr w:rsidR="00937967" w:rsidRPr="005E5B6B" w:rsidTr="00045EEE">
        <w:tblPrEx>
          <w:tblCellMar>
            <w:top w:w="0" w:type="dxa"/>
            <w:bottom w:w="0" w:type="dxa"/>
          </w:tblCellMar>
        </w:tblPrEx>
        <w:trPr>
          <w:trHeight w:val="531"/>
          <w:jc w:val="center"/>
        </w:trPr>
        <w:tc>
          <w:tcPr>
            <w:tcW w:w="3828" w:type="dxa"/>
            <w:tcBorders>
              <w:top w:val="single" w:sz="4" w:space="0" w:color="auto"/>
              <w:left w:val="single" w:sz="4" w:space="0" w:color="auto"/>
              <w:bottom w:val="single" w:sz="4" w:space="0" w:color="auto"/>
              <w:right w:val="single" w:sz="4" w:space="0" w:color="auto"/>
            </w:tcBorders>
            <w:vAlign w:val="center"/>
          </w:tcPr>
          <w:p w:rsidR="00937967" w:rsidRPr="00937967" w:rsidRDefault="00937967" w:rsidP="00045EEE">
            <w:pPr>
              <w:rPr>
                <w:rFonts w:ascii="Times New Roman" w:eastAsia="宋体" w:hAnsi="Times New Roman" w:cs="Times New Roman"/>
                <w:sz w:val="24"/>
                <w:szCs w:val="24"/>
              </w:rPr>
            </w:pPr>
            <w:r w:rsidRPr="00937967">
              <w:rPr>
                <w:rFonts w:ascii="Times New Roman" w:eastAsia="宋体" w:hAnsi="Times New Roman" w:cs="Times New Roman"/>
                <w:sz w:val="24"/>
                <w:szCs w:val="24"/>
              </w:rPr>
              <w:t>你单位愿承担制修订标准费用</w:t>
            </w:r>
          </w:p>
        </w:tc>
        <w:tc>
          <w:tcPr>
            <w:tcW w:w="5700" w:type="dxa"/>
            <w:tcBorders>
              <w:top w:val="single" w:sz="4" w:space="0" w:color="auto"/>
              <w:left w:val="single" w:sz="4" w:space="0" w:color="auto"/>
              <w:bottom w:val="single" w:sz="4" w:space="0" w:color="auto"/>
              <w:right w:val="single" w:sz="4" w:space="0" w:color="auto"/>
            </w:tcBorders>
            <w:vAlign w:val="center"/>
          </w:tcPr>
          <w:p w:rsidR="00937967" w:rsidRPr="00937967" w:rsidRDefault="00937967" w:rsidP="00045EEE">
            <w:pPr>
              <w:rPr>
                <w:rFonts w:ascii="Times New Roman" w:eastAsia="宋体" w:hAnsi="Times New Roman" w:cs="Times New Roman"/>
                <w:sz w:val="24"/>
                <w:szCs w:val="24"/>
              </w:rPr>
            </w:pPr>
          </w:p>
          <w:p w:rsidR="00937967" w:rsidRPr="00937967" w:rsidRDefault="00937967" w:rsidP="00045EEE">
            <w:pPr>
              <w:rPr>
                <w:rFonts w:ascii="Times New Roman" w:eastAsia="宋体" w:hAnsi="Times New Roman" w:cs="Times New Roman"/>
                <w:sz w:val="24"/>
                <w:szCs w:val="24"/>
              </w:rPr>
            </w:pPr>
          </w:p>
          <w:p w:rsidR="00937967" w:rsidRPr="00937967" w:rsidRDefault="00937967" w:rsidP="00045EEE">
            <w:pPr>
              <w:rPr>
                <w:rFonts w:ascii="Times New Roman" w:eastAsia="宋体" w:hAnsi="Times New Roman" w:cs="Times New Roman"/>
                <w:sz w:val="24"/>
                <w:szCs w:val="24"/>
              </w:rPr>
            </w:pPr>
            <w:r w:rsidRPr="00937967">
              <w:rPr>
                <w:rFonts w:ascii="Times New Roman" w:eastAsia="宋体" w:hAnsi="Times New Roman" w:cs="Times New Roman"/>
                <w:sz w:val="24"/>
                <w:szCs w:val="24"/>
              </w:rPr>
              <w:t>承担费用金额：</w:t>
            </w:r>
            <w:r w:rsidRPr="00937967">
              <w:rPr>
                <w:rFonts w:ascii="Times New Roman" w:eastAsia="宋体" w:hAnsi="Times New Roman" w:cs="Times New Roman"/>
                <w:sz w:val="24"/>
                <w:szCs w:val="24"/>
              </w:rPr>
              <w:t xml:space="preserve"> </w:t>
            </w:r>
            <w:r w:rsidRPr="00937967">
              <w:rPr>
                <w:rFonts w:ascii="Times New Roman" w:eastAsia="宋体" w:hAnsi="Times New Roman" w:cs="Times New Roman"/>
                <w:sz w:val="24"/>
                <w:szCs w:val="24"/>
                <w:u w:val="single"/>
              </w:rPr>
              <w:t xml:space="preserve">                      </w:t>
            </w:r>
            <w:r w:rsidRPr="00937967">
              <w:rPr>
                <w:rFonts w:ascii="Times New Roman" w:eastAsia="宋体" w:hAnsi="Times New Roman" w:cs="Times New Roman"/>
                <w:sz w:val="24"/>
                <w:szCs w:val="24"/>
              </w:rPr>
              <w:t xml:space="preserve"> </w:t>
            </w:r>
            <w:r w:rsidRPr="00937967">
              <w:rPr>
                <w:rFonts w:ascii="Times New Roman" w:eastAsia="宋体" w:hAnsi="Times New Roman" w:cs="Times New Roman"/>
                <w:sz w:val="24"/>
                <w:szCs w:val="24"/>
              </w:rPr>
              <w:t>（大写）</w:t>
            </w:r>
          </w:p>
          <w:p w:rsidR="00937967" w:rsidRPr="00937967" w:rsidRDefault="00937967" w:rsidP="00045EEE">
            <w:pPr>
              <w:rPr>
                <w:rFonts w:ascii="Times New Roman" w:eastAsia="宋体" w:hAnsi="Times New Roman" w:cs="Times New Roman"/>
                <w:sz w:val="24"/>
                <w:szCs w:val="24"/>
              </w:rPr>
            </w:pPr>
          </w:p>
          <w:p w:rsidR="00937967" w:rsidRPr="00937967" w:rsidRDefault="00937967" w:rsidP="00045EEE">
            <w:pPr>
              <w:rPr>
                <w:rFonts w:ascii="Times New Roman" w:eastAsia="宋体" w:hAnsi="Times New Roman" w:cs="Times New Roman"/>
                <w:sz w:val="24"/>
                <w:szCs w:val="24"/>
              </w:rPr>
            </w:pPr>
          </w:p>
          <w:p w:rsidR="00937967" w:rsidRPr="00937967" w:rsidRDefault="00937967" w:rsidP="00045EEE">
            <w:pPr>
              <w:rPr>
                <w:rFonts w:ascii="Times New Roman" w:eastAsia="宋体" w:hAnsi="Times New Roman" w:cs="Times New Roman"/>
                <w:sz w:val="24"/>
                <w:szCs w:val="24"/>
              </w:rPr>
            </w:pPr>
            <w:r w:rsidRPr="00937967">
              <w:rPr>
                <w:rFonts w:ascii="Times New Roman" w:eastAsia="宋体" w:hAnsi="Times New Roman" w:cs="Times New Roman"/>
                <w:sz w:val="24"/>
                <w:szCs w:val="24"/>
              </w:rPr>
              <w:t>签名：</w:t>
            </w:r>
            <w:r w:rsidRPr="00937967">
              <w:rPr>
                <w:rFonts w:ascii="Times New Roman" w:eastAsia="宋体" w:hAnsi="Times New Roman" w:cs="Times New Roman"/>
                <w:sz w:val="24"/>
                <w:szCs w:val="24"/>
              </w:rPr>
              <w:t xml:space="preserve"> </w:t>
            </w:r>
          </w:p>
          <w:p w:rsidR="00937967" w:rsidRPr="00937967" w:rsidRDefault="00937967" w:rsidP="00045EEE">
            <w:pPr>
              <w:rPr>
                <w:rFonts w:ascii="Times New Roman" w:eastAsia="宋体" w:hAnsi="Times New Roman" w:cs="Times New Roman"/>
                <w:sz w:val="24"/>
                <w:szCs w:val="24"/>
              </w:rPr>
            </w:pPr>
          </w:p>
        </w:tc>
      </w:tr>
    </w:tbl>
    <w:p w:rsidR="00937967" w:rsidRDefault="00937967" w:rsidP="00937967"/>
    <w:p w:rsidR="005E5B6B" w:rsidRDefault="005E5B6B" w:rsidP="00937967">
      <w:pPr>
        <w:widowControl/>
        <w:jc w:val="left"/>
        <w:rPr>
          <w:rFonts w:hint="eastAsia"/>
        </w:rPr>
      </w:pPr>
    </w:p>
    <w:sectPr w:rsidR="005E5B6B" w:rsidSect="005E5B6B">
      <w:pgSz w:w="11906" w:h="16838"/>
      <w:pgMar w:top="1418" w:right="1134"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D33CE"/>
    <w:multiLevelType w:val="hybridMultilevel"/>
    <w:tmpl w:val="2D603B28"/>
    <w:lvl w:ilvl="0" w:tplc="840C5E9E">
      <w:start w:val="1"/>
      <w:numFmt w:val="decimal"/>
      <w:lvlText w:val="%1."/>
      <w:lvlJc w:val="left"/>
      <w:pPr>
        <w:ind w:left="420" w:hanging="420"/>
      </w:pPr>
      <w:rPr>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6B"/>
    <w:rsid w:val="001450D8"/>
    <w:rsid w:val="001D2569"/>
    <w:rsid w:val="00373784"/>
    <w:rsid w:val="003931F1"/>
    <w:rsid w:val="005E5B6B"/>
    <w:rsid w:val="006B44AA"/>
    <w:rsid w:val="00781C8F"/>
    <w:rsid w:val="00794C9F"/>
    <w:rsid w:val="00937967"/>
    <w:rsid w:val="00BB6063"/>
    <w:rsid w:val="00BE69B7"/>
    <w:rsid w:val="00D649B3"/>
    <w:rsid w:val="00ED6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13B5"/>
  <w15:chartTrackingRefBased/>
  <w15:docId w15:val="{01CB61FF-291C-4365-98E5-1AF5E77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9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H4352</dc:creator>
  <cp:keywords/>
  <dc:description/>
  <cp:lastModifiedBy>H4352</cp:lastModifiedBy>
  <cp:revision>1</cp:revision>
  <dcterms:created xsi:type="dcterms:W3CDTF">2018-06-22T02:52:00Z</dcterms:created>
  <dcterms:modified xsi:type="dcterms:W3CDTF">2018-06-22T03:11:00Z</dcterms:modified>
</cp:coreProperties>
</file>